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EBC" w:rsidRPr="00620DD0" w:rsidRDefault="00620DD0" w:rsidP="00CB4EBC">
      <w:pPr>
        <w:spacing w:after="200"/>
        <w:jc w:val="both"/>
        <w:rPr>
          <w:rFonts w:ascii="Cambria" w:hAnsi="Cambria"/>
          <w:b/>
          <w:szCs w:val="24"/>
          <w:lang/>
        </w:rPr>
      </w:pPr>
      <w:r>
        <w:rPr>
          <w:rFonts w:ascii="Cambria" w:hAnsi="Cambria"/>
          <w:b/>
          <w:szCs w:val="24"/>
          <w:lang/>
        </w:rPr>
        <w:t>Извештај о реализацији програма: "Екологија у вртићу"</w:t>
      </w:r>
    </w:p>
    <w:tbl>
      <w:tblPr>
        <w:tblStyle w:val="TableGrid"/>
        <w:tblW w:w="0" w:type="auto"/>
        <w:tblLook w:val="04A0"/>
      </w:tblPr>
      <w:tblGrid>
        <w:gridCol w:w="1903"/>
        <w:gridCol w:w="3475"/>
        <w:gridCol w:w="1889"/>
        <w:gridCol w:w="2309"/>
      </w:tblGrid>
      <w:tr w:rsidR="00CB4EBC" w:rsidTr="00CB4EBC">
        <w:tc>
          <w:tcPr>
            <w:tcW w:w="1903" w:type="dxa"/>
            <w:vAlign w:val="center"/>
          </w:tcPr>
          <w:p w:rsidR="00CB4EBC" w:rsidRPr="002C7853" w:rsidRDefault="00CB4EBC" w:rsidP="003A5FF6">
            <w:pPr>
              <w:jc w:val="center"/>
              <w:rPr>
                <w:rFonts w:ascii="Cambria" w:hAnsi="Cambria"/>
                <w:b/>
                <w:sz w:val="24"/>
                <w:szCs w:val="24"/>
                <w:lang w:val="sr-Cyrl-CS"/>
              </w:rPr>
            </w:pPr>
            <w:r w:rsidRPr="002C7853">
              <w:rPr>
                <w:rFonts w:ascii="Cambria" w:hAnsi="Cambria"/>
                <w:b/>
                <w:sz w:val="24"/>
                <w:szCs w:val="24"/>
                <w:lang w:val="sr-Cyrl-CS"/>
              </w:rPr>
              <w:t>Време реализације</w:t>
            </w:r>
          </w:p>
        </w:tc>
        <w:tc>
          <w:tcPr>
            <w:tcW w:w="3475" w:type="dxa"/>
            <w:vAlign w:val="center"/>
          </w:tcPr>
          <w:p w:rsidR="00CB4EBC" w:rsidRPr="002C7853" w:rsidRDefault="00CB4EBC" w:rsidP="003A5FF6">
            <w:pPr>
              <w:jc w:val="center"/>
              <w:rPr>
                <w:rFonts w:ascii="Cambria" w:hAnsi="Cambria"/>
                <w:b/>
                <w:sz w:val="24"/>
                <w:szCs w:val="24"/>
                <w:lang w:val="sr-Cyrl-CS"/>
              </w:rPr>
            </w:pPr>
            <w:r w:rsidRPr="002C7853">
              <w:rPr>
                <w:rFonts w:ascii="Cambria" w:hAnsi="Cambria"/>
                <w:b/>
                <w:sz w:val="24"/>
                <w:szCs w:val="24"/>
                <w:lang w:val="sr-Cyrl-CS"/>
              </w:rPr>
              <w:t>Активности / теме</w:t>
            </w:r>
          </w:p>
        </w:tc>
        <w:tc>
          <w:tcPr>
            <w:tcW w:w="1889" w:type="dxa"/>
            <w:vAlign w:val="center"/>
          </w:tcPr>
          <w:p w:rsidR="00CB4EBC" w:rsidRPr="002C7853" w:rsidRDefault="00CB4EBC" w:rsidP="003A5FF6">
            <w:pPr>
              <w:jc w:val="center"/>
              <w:rPr>
                <w:rFonts w:ascii="Cambria" w:hAnsi="Cambria"/>
                <w:b/>
                <w:sz w:val="24"/>
                <w:szCs w:val="24"/>
                <w:lang w:val="sr-Cyrl-CS"/>
              </w:rPr>
            </w:pPr>
            <w:r w:rsidRPr="002C7853">
              <w:rPr>
                <w:rFonts w:ascii="Cambria" w:hAnsi="Cambria"/>
                <w:b/>
                <w:sz w:val="24"/>
                <w:szCs w:val="24"/>
                <w:lang w:val="sr-Cyrl-CS"/>
              </w:rPr>
              <w:t>Начин реализације</w:t>
            </w:r>
          </w:p>
        </w:tc>
        <w:tc>
          <w:tcPr>
            <w:tcW w:w="2309" w:type="dxa"/>
            <w:vAlign w:val="center"/>
          </w:tcPr>
          <w:p w:rsidR="00CB4EBC" w:rsidRPr="002C7853" w:rsidRDefault="00CB4EBC" w:rsidP="003A5FF6">
            <w:pPr>
              <w:jc w:val="center"/>
              <w:rPr>
                <w:rFonts w:ascii="Cambria" w:hAnsi="Cambria"/>
                <w:b/>
                <w:sz w:val="24"/>
                <w:szCs w:val="24"/>
                <w:lang w:val="sr-Cyrl-CS"/>
              </w:rPr>
            </w:pPr>
            <w:r w:rsidRPr="002C7853">
              <w:rPr>
                <w:rFonts w:ascii="Cambria" w:hAnsi="Cambria"/>
                <w:b/>
                <w:sz w:val="24"/>
                <w:szCs w:val="24"/>
                <w:lang w:val="sr-Cyrl-CS"/>
              </w:rPr>
              <w:t>Носиоци реализације</w:t>
            </w:r>
          </w:p>
        </w:tc>
      </w:tr>
      <w:tr w:rsidR="00F03BC9" w:rsidTr="00EF3877">
        <w:tc>
          <w:tcPr>
            <w:tcW w:w="1903" w:type="dxa"/>
          </w:tcPr>
          <w:p w:rsidR="00F03BC9" w:rsidRDefault="00F03BC9" w:rsidP="00EF3877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4.09.2013.</w:t>
            </w:r>
          </w:p>
        </w:tc>
        <w:tc>
          <w:tcPr>
            <w:tcW w:w="3475" w:type="dxa"/>
          </w:tcPr>
          <w:p w:rsidR="00F03BC9" w:rsidRDefault="00F03BC9" w:rsidP="00EF3877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Тематски родитељски – екологија, рециклажа, компостирање</w:t>
            </w:r>
          </w:p>
        </w:tc>
        <w:tc>
          <w:tcPr>
            <w:tcW w:w="1889" w:type="dxa"/>
          </w:tcPr>
          <w:p w:rsidR="00F03BC9" w:rsidRDefault="00F03BC9" w:rsidP="00EF3877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информисање</w:t>
            </w:r>
          </w:p>
        </w:tc>
        <w:tc>
          <w:tcPr>
            <w:tcW w:w="2309" w:type="dxa"/>
          </w:tcPr>
          <w:p w:rsidR="00F03BC9" w:rsidRDefault="00F03BC9" w:rsidP="00EF3877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Васпитачи</w:t>
            </w:r>
          </w:p>
          <w:p w:rsidR="00F03BC9" w:rsidRDefault="00F03BC9" w:rsidP="00EF3877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родитељи</w:t>
            </w:r>
          </w:p>
        </w:tc>
      </w:tr>
      <w:tr w:rsidR="00081EC9" w:rsidRPr="00081EC9" w:rsidTr="00EF3877">
        <w:tc>
          <w:tcPr>
            <w:tcW w:w="1903" w:type="dxa"/>
          </w:tcPr>
          <w:p w:rsidR="00081EC9" w:rsidRPr="00081EC9" w:rsidRDefault="00081EC9" w:rsidP="00EF3877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18.10.2013</w:t>
            </w:r>
            <w:r w:rsidRPr="00081EC9">
              <w:rPr>
                <w:rFonts w:ascii="Cambria" w:hAnsi="Cambria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475" w:type="dxa"/>
          </w:tcPr>
          <w:p w:rsidR="00081EC9" w:rsidRPr="00081EC9" w:rsidRDefault="00081EC9" w:rsidP="00EF3877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Садња дрвећа –„Млада стабла за младе људе“ невладина организација</w:t>
            </w:r>
          </w:p>
        </w:tc>
        <w:tc>
          <w:tcPr>
            <w:tcW w:w="1889" w:type="dxa"/>
          </w:tcPr>
          <w:p w:rsidR="00081EC9" w:rsidRPr="00081EC9" w:rsidRDefault="00081EC9" w:rsidP="00EF3877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садња</w:t>
            </w:r>
          </w:p>
        </w:tc>
        <w:tc>
          <w:tcPr>
            <w:tcW w:w="2309" w:type="dxa"/>
          </w:tcPr>
          <w:p w:rsidR="00081EC9" w:rsidRDefault="00081EC9" w:rsidP="00EF3877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Волонтери, запослени у вртићу,</w:t>
            </w:r>
          </w:p>
          <w:p w:rsidR="00081EC9" w:rsidRPr="00081EC9" w:rsidRDefault="00081EC9" w:rsidP="00EF3877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деца</w:t>
            </w:r>
          </w:p>
        </w:tc>
      </w:tr>
      <w:tr w:rsidR="00081EC9" w:rsidRPr="00F77184" w:rsidTr="00C83F12">
        <w:tc>
          <w:tcPr>
            <w:tcW w:w="1903" w:type="dxa"/>
          </w:tcPr>
          <w:p w:rsidR="00081EC9" w:rsidRPr="00F70FF0" w:rsidRDefault="00081EC9" w:rsidP="00C83F12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23.10.2013.</w:t>
            </w:r>
          </w:p>
        </w:tc>
        <w:tc>
          <w:tcPr>
            <w:tcW w:w="3475" w:type="dxa"/>
          </w:tcPr>
          <w:p w:rsidR="00081EC9" w:rsidRPr="00F70FF0" w:rsidRDefault="00081EC9" w:rsidP="00C83F12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РТВ Нови Сад, емисија „Алтерпогон“, прилог о компостирању</w:t>
            </w:r>
          </w:p>
        </w:tc>
        <w:tc>
          <w:tcPr>
            <w:tcW w:w="1889" w:type="dxa"/>
          </w:tcPr>
          <w:p w:rsidR="00081EC9" w:rsidRPr="00F70FF0" w:rsidRDefault="00081EC9" w:rsidP="00C83F12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Снимање прилога</w:t>
            </w:r>
          </w:p>
        </w:tc>
        <w:tc>
          <w:tcPr>
            <w:tcW w:w="2309" w:type="dxa"/>
          </w:tcPr>
          <w:p w:rsidR="00081EC9" w:rsidRDefault="00081EC9" w:rsidP="00C83F12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Деца</w:t>
            </w:r>
          </w:p>
          <w:p w:rsidR="00081EC9" w:rsidRDefault="00081EC9" w:rsidP="00C83F12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Екипа РТВ-а</w:t>
            </w:r>
          </w:p>
          <w:p w:rsidR="00081EC9" w:rsidRDefault="00081EC9" w:rsidP="00C83F12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Биљана Мамужић</w:t>
            </w:r>
          </w:p>
          <w:p w:rsidR="00081EC9" w:rsidRPr="00F70FF0" w:rsidRDefault="00081EC9" w:rsidP="00C83F12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Снежана Јоцић</w:t>
            </w:r>
          </w:p>
        </w:tc>
      </w:tr>
      <w:tr w:rsidR="00CB4EBC" w:rsidTr="00CB4EBC">
        <w:tc>
          <w:tcPr>
            <w:tcW w:w="1903" w:type="dxa"/>
          </w:tcPr>
          <w:p w:rsidR="00CB4EBC" w:rsidRPr="00AB2C5E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28.10.1013.</w:t>
            </w:r>
          </w:p>
        </w:tc>
        <w:tc>
          <w:tcPr>
            <w:tcW w:w="3475" w:type="dxa"/>
          </w:tcPr>
          <w:p w:rsidR="00CB4EBC" w:rsidRPr="00AB2C5E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Организована обука за васпитаче о процесу компостирања у Хајдукову (Носа, Б. Виногради, Шупљка)</w:t>
            </w:r>
          </w:p>
        </w:tc>
        <w:tc>
          <w:tcPr>
            <w:tcW w:w="1889" w:type="dxa"/>
          </w:tcPr>
          <w:p w:rsidR="00CB4EBC" w:rsidRPr="00AB2C5E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обука</w:t>
            </w:r>
          </w:p>
        </w:tc>
        <w:tc>
          <w:tcPr>
            <w:tcW w:w="2309" w:type="dxa"/>
          </w:tcPr>
          <w:p w:rsidR="00CB4EBC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Мр Гордана Гавриловић</w:t>
            </w:r>
          </w:p>
          <w:p w:rsidR="00CB4EBC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Ана Бошњак, дип.инжињер</w:t>
            </w:r>
          </w:p>
          <w:p w:rsidR="00CB4EBC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Биљана Мамужић</w:t>
            </w:r>
          </w:p>
          <w:p w:rsidR="00CB4EBC" w:rsidRPr="00AB2C5E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Снежана Јоцић</w:t>
            </w:r>
          </w:p>
        </w:tc>
      </w:tr>
      <w:tr w:rsidR="00081EC9" w:rsidRPr="00081EC9" w:rsidTr="00CB4EBC">
        <w:tc>
          <w:tcPr>
            <w:tcW w:w="1903" w:type="dxa"/>
          </w:tcPr>
          <w:p w:rsidR="00081EC9" w:rsidRPr="00081EC9" w:rsidRDefault="00081EC9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 w:rsidRPr="00081EC9">
              <w:rPr>
                <w:rFonts w:ascii="Cambria" w:hAnsi="Cambria"/>
                <w:sz w:val="24"/>
                <w:szCs w:val="24"/>
                <w:lang w:val="sr-Cyrl-CS"/>
              </w:rPr>
              <w:t>5.11.2013.</w:t>
            </w:r>
          </w:p>
        </w:tc>
        <w:tc>
          <w:tcPr>
            <w:tcW w:w="3475" w:type="dxa"/>
          </w:tcPr>
          <w:p w:rsidR="00081EC9" w:rsidRPr="00081EC9" w:rsidRDefault="00081EC9" w:rsidP="00081EC9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„Ецо-фриенд“ и „Ецо-Кит“ –(унапређење сазнања деце предшколског узраста о ефикасности коришћења енергије)</w:t>
            </w:r>
          </w:p>
        </w:tc>
        <w:tc>
          <w:tcPr>
            <w:tcW w:w="1889" w:type="dxa"/>
          </w:tcPr>
          <w:p w:rsidR="00081EC9" w:rsidRPr="00081EC9" w:rsidRDefault="00081EC9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Предавање проф Тот Денеш - обука васпитача</w:t>
            </w:r>
          </w:p>
        </w:tc>
        <w:tc>
          <w:tcPr>
            <w:tcW w:w="2309" w:type="dxa"/>
          </w:tcPr>
          <w:p w:rsidR="00081EC9" w:rsidRPr="00081EC9" w:rsidRDefault="00081EC9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Заинтересовани васпитачи установе</w:t>
            </w:r>
          </w:p>
        </w:tc>
      </w:tr>
      <w:tr w:rsidR="00CB4EBC" w:rsidRPr="00F77184" w:rsidTr="00CB4EBC">
        <w:tc>
          <w:tcPr>
            <w:tcW w:w="1903" w:type="dxa"/>
          </w:tcPr>
          <w:p w:rsidR="00CB4EBC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Цела 2013./2014.</w:t>
            </w:r>
          </w:p>
        </w:tc>
        <w:tc>
          <w:tcPr>
            <w:tcW w:w="3475" w:type="dxa"/>
          </w:tcPr>
          <w:p w:rsidR="00CB4EBC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Наставак пројекта обнове игралишта у дворишту вртића „Зека“</w:t>
            </w:r>
          </w:p>
        </w:tc>
        <w:tc>
          <w:tcPr>
            <w:tcW w:w="1889" w:type="dxa"/>
          </w:tcPr>
          <w:p w:rsidR="00CB4EBC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Прикупљање документације за израду пројекта, консултације</w:t>
            </w:r>
          </w:p>
        </w:tc>
        <w:tc>
          <w:tcPr>
            <w:tcW w:w="2309" w:type="dxa"/>
          </w:tcPr>
          <w:p w:rsidR="00CB4EBC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Савет родитеља</w:t>
            </w:r>
          </w:p>
          <w:p w:rsidR="00CB4EBC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Биљана Мамужић</w:t>
            </w:r>
          </w:p>
          <w:p w:rsidR="00CB4EBC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Снежана Јоцић</w:t>
            </w:r>
          </w:p>
        </w:tc>
      </w:tr>
      <w:tr w:rsidR="00F03BC9" w:rsidRPr="00F77184" w:rsidTr="00AC0426">
        <w:tc>
          <w:tcPr>
            <w:tcW w:w="1903" w:type="dxa"/>
          </w:tcPr>
          <w:p w:rsidR="00F03BC9" w:rsidRPr="00F70FF0" w:rsidRDefault="00F03BC9" w:rsidP="00AC042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12.11.2013.</w:t>
            </w:r>
          </w:p>
        </w:tc>
        <w:tc>
          <w:tcPr>
            <w:tcW w:w="3475" w:type="dxa"/>
          </w:tcPr>
          <w:p w:rsidR="00F03BC9" w:rsidRPr="00F70FF0" w:rsidRDefault="00F03BC9" w:rsidP="00AC042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„Ецо-фриенд“ и „Ецо-Кит“ - Примарна рециклажа батерија, обука васпитача</w:t>
            </w:r>
          </w:p>
        </w:tc>
        <w:tc>
          <w:tcPr>
            <w:tcW w:w="1889" w:type="dxa"/>
          </w:tcPr>
          <w:p w:rsidR="00F03BC9" w:rsidRDefault="00F03BC9" w:rsidP="00AC042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Предавање и</w:t>
            </w:r>
          </w:p>
          <w:p w:rsidR="00F03BC9" w:rsidRPr="00F70FF0" w:rsidRDefault="00F03BC9" w:rsidP="00AC042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радионица</w:t>
            </w:r>
          </w:p>
        </w:tc>
        <w:tc>
          <w:tcPr>
            <w:tcW w:w="2309" w:type="dxa"/>
          </w:tcPr>
          <w:p w:rsidR="00F03BC9" w:rsidRDefault="00F03BC9" w:rsidP="00AC042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Проф. Тотх Денес</w:t>
            </w:r>
          </w:p>
          <w:p w:rsidR="00F03BC9" w:rsidRPr="00F70FF0" w:rsidRDefault="00F03BC9" w:rsidP="00AC042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Васпитачи у пројекту</w:t>
            </w:r>
          </w:p>
        </w:tc>
      </w:tr>
      <w:tr w:rsidR="00081EC9" w:rsidRPr="00081EC9" w:rsidTr="00AC0426">
        <w:tc>
          <w:tcPr>
            <w:tcW w:w="1903" w:type="dxa"/>
          </w:tcPr>
          <w:p w:rsidR="00081EC9" w:rsidRPr="00081EC9" w:rsidRDefault="00081EC9" w:rsidP="00AC042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 w:rsidRPr="00081EC9">
              <w:rPr>
                <w:rFonts w:ascii="Cambria" w:hAnsi="Cambria"/>
                <w:sz w:val="24"/>
                <w:szCs w:val="24"/>
                <w:lang w:val="sr-Cyrl-CS"/>
              </w:rPr>
              <w:t>Децембар 2013.</w:t>
            </w:r>
          </w:p>
        </w:tc>
        <w:tc>
          <w:tcPr>
            <w:tcW w:w="3475" w:type="dxa"/>
          </w:tcPr>
          <w:p w:rsidR="00081EC9" w:rsidRPr="00081EC9" w:rsidRDefault="00081EC9" w:rsidP="00AC042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Примарна рециклажа батерија – такмичење између група деце</w:t>
            </w:r>
          </w:p>
        </w:tc>
        <w:tc>
          <w:tcPr>
            <w:tcW w:w="1889" w:type="dxa"/>
          </w:tcPr>
          <w:p w:rsidR="00081EC9" w:rsidRPr="00081EC9" w:rsidRDefault="00081EC9" w:rsidP="00AC042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такмичење</w:t>
            </w:r>
          </w:p>
        </w:tc>
        <w:tc>
          <w:tcPr>
            <w:tcW w:w="2309" w:type="dxa"/>
          </w:tcPr>
          <w:p w:rsidR="00081EC9" w:rsidRDefault="00081EC9" w:rsidP="00081EC9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Проф. Тотх Денес</w:t>
            </w:r>
          </w:p>
          <w:p w:rsidR="00081EC9" w:rsidRDefault="00081EC9" w:rsidP="00081EC9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Васпитачи у пројекту,</w:t>
            </w:r>
          </w:p>
          <w:p w:rsidR="00081EC9" w:rsidRPr="00081EC9" w:rsidRDefault="00081EC9" w:rsidP="00081EC9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деца</w:t>
            </w:r>
          </w:p>
        </w:tc>
      </w:tr>
      <w:tr w:rsidR="00CB4EBC" w:rsidRPr="00F77184" w:rsidTr="00CB4EBC">
        <w:tc>
          <w:tcPr>
            <w:tcW w:w="1903" w:type="dxa"/>
          </w:tcPr>
          <w:p w:rsidR="00CB4EBC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15.12.2013.</w:t>
            </w:r>
          </w:p>
        </w:tc>
        <w:tc>
          <w:tcPr>
            <w:tcW w:w="3475" w:type="dxa"/>
          </w:tcPr>
          <w:p w:rsidR="00CB4EBC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Садња јелке са бусеном у дворишту вртића</w:t>
            </w:r>
          </w:p>
        </w:tc>
        <w:tc>
          <w:tcPr>
            <w:tcW w:w="1889" w:type="dxa"/>
          </w:tcPr>
          <w:p w:rsidR="00CB4EBC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садња</w:t>
            </w:r>
          </w:p>
        </w:tc>
        <w:tc>
          <w:tcPr>
            <w:tcW w:w="2309" w:type="dxa"/>
          </w:tcPr>
          <w:p w:rsidR="00CB4EBC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Деца</w:t>
            </w:r>
          </w:p>
          <w:p w:rsidR="00CB4EBC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васпитачи</w:t>
            </w:r>
          </w:p>
        </w:tc>
      </w:tr>
      <w:tr w:rsidR="00CB4EBC" w:rsidRPr="00F77184" w:rsidTr="00CB4EBC">
        <w:tc>
          <w:tcPr>
            <w:tcW w:w="1903" w:type="dxa"/>
          </w:tcPr>
          <w:p w:rsidR="00CB4EBC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Цела 2013./2014.</w:t>
            </w:r>
          </w:p>
        </w:tc>
        <w:tc>
          <w:tcPr>
            <w:tcW w:w="3475" w:type="dxa"/>
          </w:tcPr>
          <w:p w:rsidR="00CB4EBC" w:rsidRPr="00D0317F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Мерење старих батерија</w:t>
            </w:r>
          </w:p>
        </w:tc>
        <w:tc>
          <w:tcPr>
            <w:tcW w:w="1889" w:type="dxa"/>
          </w:tcPr>
          <w:p w:rsidR="00CB4EBC" w:rsidRPr="00D0317F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радионица</w:t>
            </w:r>
          </w:p>
        </w:tc>
        <w:tc>
          <w:tcPr>
            <w:tcW w:w="2309" w:type="dxa"/>
          </w:tcPr>
          <w:p w:rsidR="00CB4EBC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Деца групе „Срце“</w:t>
            </w:r>
            <w:r w:rsidR="0038296E">
              <w:rPr>
                <w:rFonts w:ascii="Cambria" w:hAnsi="Cambria"/>
                <w:sz w:val="24"/>
                <w:szCs w:val="24"/>
                <w:lang w:val="sr-Cyrl-CS"/>
              </w:rPr>
              <w:t xml:space="preserve"> и „Зечићи“</w:t>
            </w:r>
          </w:p>
          <w:p w:rsidR="00CB4EBC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Снежана Јоцић</w:t>
            </w:r>
            <w:r w:rsidR="0038296E">
              <w:rPr>
                <w:rFonts w:ascii="Cambria" w:hAnsi="Cambria"/>
                <w:sz w:val="24"/>
                <w:szCs w:val="24"/>
                <w:lang w:val="sr-Cyrl-CS"/>
              </w:rPr>
              <w:t>,</w:t>
            </w:r>
          </w:p>
          <w:p w:rsidR="00CB4EBC" w:rsidRDefault="0038296E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Биљана Мамужић,</w:t>
            </w:r>
          </w:p>
          <w:p w:rsidR="0038296E" w:rsidRPr="00D0317F" w:rsidRDefault="0038296E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 xml:space="preserve">Сандра Сарић </w:t>
            </w:r>
            <w:r>
              <w:rPr>
                <w:rFonts w:ascii="Cambria" w:hAnsi="Cambria"/>
                <w:sz w:val="24"/>
                <w:szCs w:val="24"/>
                <w:lang w:val="sr-Cyrl-CS"/>
              </w:rPr>
              <w:lastRenderedPageBreak/>
              <w:t>Милодановић</w:t>
            </w:r>
          </w:p>
        </w:tc>
      </w:tr>
      <w:tr w:rsidR="0038296E" w:rsidRPr="0038296E" w:rsidTr="00CB4EBC">
        <w:tc>
          <w:tcPr>
            <w:tcW w:w="1903" w:type="dxa"/>
          </w:tcPr>
          <w:p w:rsidR="0038296E" w:rsidRPr="0038296E" w:rsidRDefault="0038296E" w:rsidP="003A5FF6">
            <w:pPr>
              <w:rPr>
                <w:rFonts w:cs="Times New Roman"/>
                <w:sz w:val="24"/>
                <w:szCs w:val="24"/>
                <w:lang w:val="sr-Cyrl-CS"/>
              </w:rPr>
            </w:pPr>
            <w:r w:rsidRPr="0038296E">
              <w:rPr>
                <w:rFonts w:cs="Times New Roman"/>
                <w:sz w:val="24"/>
                <w:szCs w:val="24"/>
                <w:lang w:val="sr-Cyrl-CS"/>
              </w:rPr>
              <w:lastRenderedPageBreak/>
              <w:t>13.02.2014.</w:t>
            </w:r>
          </w:p>
        </w:tc>
        <w:tc>
          <w:tcPr>
            <w:tcW w:w="3475" w:type="dxa"/>
          </w:tcPr>
          <w:p w:rsidR="0038296E" w:rsidRPr="0038296E" w:rsidRDefault="0038296E" w:rsidP="003A5FF6">
            <w:pPr>
              <w:rPr>
                <w:rFonts w:cs="Times New Roman"/>
                <w:sz w:val="24"/>
                <w:szCs w:val="24"/>
                <w:lang w:val="sr-Cyrl-CS"/>
              </w:rPr>
            </w:pPr>
            <w:r w:rsidRPr="0038296E">
              <w:rPr>
                <w:rFonts w:cs="Times New Roman"/>
                <w:sz w:val="24"/>
                <w:szCs w:val="24"/>
                <w:lang w:val="sr-Cyrl-CS"/>
              </w:rPr>
              <w:t xml:space="preserve">Примарна рециклажа батерија </w:t>
            </w:r>
          </w:p>
        </w:tc>
        <w:tc>
          <w:tcPr>
            <w:tcW w:w="1889" w:type="dxa"/>
          </w:tcPr>
          <w:p w:rsidR="0038296E" w:rsidRPr="0038296E" w:rsidRDefault="0038296E" w:rsidP="003A5FF6">
            <w:pPr>
              <w:rPr>
                <w:rFonts w:cs="Times New Roman"/>
                <w:sz w:val="24"/>
                <w:szCs w:val="24"/>
                <w:lang w:val="sr-Cyrl-CS"/>
              </w:rPr>
            </w:pPr>
            <w:r w:rsidRPr="0038296E">
              <w:rPr>
                <w:rFonts w:cs="Times New Roman"/>
                <w:sz w:val="24"/>
                <w:szCs w:val="24"/>
                <w:lang w:val="sr-Cyrl-CS"/>
              </w:rPr>
              <w:t>Радионица</w:t>
            </w:r>
            <w:r>
              <w:rPr>
                <w:rFonts w:cs="Times New Roman"/>
                <w:sz w:val="24"/>
                <w:szCs w:val="24"/>
                <w:lang w:val="sr-Cyrl-CS"/>
              </w:rPr>
              <w:t xml:space="preserve"> за родитеље</w:t>
            </w:r>
          </w:p>
        </w:tc>
        <w:tc>
          <w:tcPr>
            <w:tcW w:w="2309" w:type="dxa"/>
          </w:tcPr>
          <w:p w:rsidR="0038296E" w:rsidRDefault="0038296E" w:rsidP="0038296E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Деца групе „Срце“ и „Зечићи“</w:t>
            </w:r>
          </w:p>
          <w:p w:rsidR="0038296E" w:rsidRDefault="0038296E" w:rsidP="0038296E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Снежана Јоцић,</w:t>
            </w:r>
          </w:p>
          <w:p w:rsidR="0038296E" w:rsidRDefault="0038296E" w:rsidP="0038296E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Биљана Мамужић,</w:t>
            </w:r>
          </w:p>
          <w:p w:rsidR="0038296E" w:rsidRPr="0038296E" w:rsidRDefault="0038296E" w:rsidP="0038296E">
            <w:pPr>
              <w:rPr>
                <w:rFonts w:cs="Times New Roman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Сандра Сарић Милодановић</w:t>
            </w:r>
          </w:p>
        </w:tc>
      </w:tr>
      <w:tr w:rsidR="00081EC9" w:rsidRPr="00081EC9" w:rsidTr="00CB4EBC">
        <w:tc>
          <w:tcPr>
            <w:tcW w:w="1903" w:type="dxa"/>
          </w:tcPr>
          <w:p w:rsidR="00081EC9" w:rsidRPr="00081EC9" w:rsidRDefault="00081EC9" w:rsidP="003A5FF6">
            <w:pPr>
              <w:rPr>
                <w:rFonts w:cs="Times New Roman"/>
                <w:sz w:val="24"/>
                <w:szCs w:val="24"/>
                <w:lang w:val="sr-Cyrl-CS"/>
              </w:rPr>
            </w:pPr>
            <w:r>
              <w:rPr>
                <w:rFonts w:cs="Times New Roman"/>
                <w:sz w:val="24"/>
                <w:szCs w:val="24"/>
                <w:lang w:val="sr-Cyrl-CS"/>
              </w:rPr>
              <w:t>24.03.2013.</w:t>
            </w:r>
          </w:p>
        </w:tc>
        <w:tc>
          <w:tcPr>
            <w:tcW w:w="3475" w:type="dxa"/>
          </w:tcPr>
          <w:p w:rsidR="00081EC9" w:rsidRPr="00081EC9" w:rsidRDefault="00081EC9" w:rsidP="003A5FF6">
            <w:pPr>
              <w:rPr>
                <w:rFonts w:cs="Times New Roman"/>
                <w:sz w:val="24"/>
                <w:szCs w:val="24"/>
                <w:lang w:val="sr-Cyrl-CS"/>
              </w:rPr>
            </w:pPr>
            <w:r>
              <w:rPr>
                <w:rFonts w:cs="Times New Roman"/>
                <w:sz w:val="24"/>
                <w:szCs w:val="24"/>
                <w:lang w:val="sr-Cyrl-CS"/>
              </w:rPr>
              <w:t xml:space="preserve">Практична обука компостирања са децом у </w:t>
            </w:r>
            <w:r>
              <w:rPr>
                <w:rFonts w:ascii="Cambria" w:hAnsi="Cambria"/>
                <w:sz w:val="24"/>
                <w:szCs w:val="24"/>
                <w:lang w:val="sr-Cyrl-CS"/>
              </w:rPr>
              <w:t>Хајдукову (Носа, Б. Виногради, Шупљка)</w:t>
            </w:r>
          </w:p>
        </w:tc>
        <w:tc>
          <w:tcPr>
            <w:tcW w:w="1889" w:type="dxa"/>
          </w:tcPr>
          <w:p w:rsidR="00081EC9" w:rsidRPr="00081EC9" w:rsidRDefault="00081EC9" w:rsidP="003A5FF6">
            <w:pPr>
              <w:rPr>
                <w:rFonts w:cs="Times New Roman"/>
                <w:sz w:val="24"/>
                <w:szCs w:val="24"/>
                <w:lang w:val="sr-Cyrl-CS"/>
              </w:rPr>
            </w:pPr>
            <w:r>
              <w:rPr>
                <w:rFonts w:cs="Times New Roman"/>
                <w:sz w:val="24"/>
                <w:szCs w:val="24"/>
                <w:lang w:val="sr-Cyrl-CS"/>
              </w:rPr>
              <w:t>Радоница са децом</w:t>
            </w:r>
          </w:p>
        </w:tc>
        <w:tc>
          <w:tcPr>
            <w:tcW w:w="2309" w:type="dxa"/>
          </w:tcPr>
          <w:p w:rsidR="009C38C2" w:rsidRDefault="009C38C2" w:rsidP="009C38C2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Компост тим,</w:t>
            </w:r>
          </w:p>
          <w:p w:rsidR="009C38C2" w:rsidRDefault="009C38C2" w:rsidP="009C38C2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Васпитачи,</w:t>
            </w:r>
          </w:p>
          <w:p w:rsidR="009C38C2" w:rsidRDefault="009C38C2" w:rsidP="009C38C2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Деца,</w:t>
            </w:r>
          </w:p>
          <w:p w:rsidR="009C38C2" w:rsidRDefault="009C38C2" w:rsidP="009C38C2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Биљана Мамужић</w:t>
            </w:r>
          </w:p>
          <w:p w:rsidR="00081EC9" w:rsidRPr="00081EC9" w:rsidRDefault="009C38C2" w:rsidP="009C38C2">
            <w:pPr>
              <w:rPr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Снежана Јоцић</w:t>
            </w:r>
          </w:p>
        </w:tc>
      </w:tr>
      <w:tr w:rsidR="00CB4EBC" w:rsidRPr="00F77184" w:rsidTr="00CB4EBC">
        <w:tc>
          <w:tcPr>
            <w:tcW w:w="1903" w:type="dxa"/>
          </w:tcPr>
          <w:p w:rsidR="00CB4EBC" w:rsidRDefault="0038296E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Цела 2013./2014.</w:t>
            </w:r>
          </w:p>
        </w:tc>
        <w:tc>
          <w:tcPr>
            <w:tcW w:w="3475" w:type="dxa"/>
          </w:tcPr>
          <w:p w:rsidR="00CB4EBC" w:rsidRPr="00AB3161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Пракса учења у природи, акционо истраживање пројекта „Вртић и школа у шуми“</w:t>
            </w:r>
          </w:p>
        </w:tc>
        <w:tc>
          <w:tcPr>
            <w:tcW w:w="1889" w:type="dxa"/>
          </w:tcPr>
          <w:p w:rsidR="00CB4EBC" w:rsidRPr="006A20FC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Одлазак у шуму</w:t>
            </w:r>
          </w:p>
        </w:tc>
        <w:tc>
          <w:tcPr>
            <w:tcW w:w="2309" w:type="dxa"/>
          </w:tcPr>
          <w:p w:rsidR="00CB4EBC" w:rsidRDefault="0038296E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В</w:t>
            </w:r>
            <w:r w:rsidR="00CB4EBC">
              <w:rPr>
                <w:rFonts w:ascii="Cambria" w:hAnsi="Cambria"/>
                <w:sz w:val="24"/>
                <w:szCs w:val="24"/>
                <w:lang w:val="sr-Cyrl-CS"/>
              </w:rPr>
              <w:t>аспитачи и деца вртића „Зека“</w:t>
            </w:r>
            <w:r>
              <w:rPr>
                <w:rFonts w:ascii="Cambria" w:hAnsi="Cambria"/>
                <w:sz w:val="24"/>
                <w:szCs w:val="24"/>
                <w:lang w:val="sr-Cyrl-CS"/>
              </w:rPr>
              <w:t>, „Сандра Марјановић“, „Матија Губец“,</w:t>
            </w:r>
          </w:p>
          <w:p w:rsidR="0038296E" w:rsidRPr="006A20FC" w:rsidRDefault="0038296E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„Снежана“</w:t>
            </w:r>
          </w:p>
        </w:tc>
      </w:tr>
      <w:tr w:rsidR="00CB4EBC" w:rsidRPr="00F77184" w:rsidTr="00CB4EBC">
        <w:tc>
          <w:tcPr>
            <w:tcW w:w="1903" w:type="dxa"/>
          </w:tcPr>
          <w:p w:rsidR="00CB4EBC" w:rsidRDefault="0038296E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6.06.2014</w:t>
            </w:r>
            <w:r w:rsidR="00CB4EBC">
              <w:rPr>
                <w:rFonts w:ascii="Cambria" w:hAnsi="Cambria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475" w:type="dxa"/>
          </w:tcPr>
          <w:p w:rsidR="00CB4EBC" w:rsidRPr="006A20FC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Размена са Расадником Зоо врта и ЈКП Палић-Лудош, компост из вртића за саднице цвећа</w:t>
            </w:r>
          </w:p>
        </w:tc>
        <w:tc>
          <w:tcPr>
            <w:tcW w:w="1889" w:type="dxa"/>
          </w:tcPr>
          <w:p w:rsidR="00CB4EBC" w:rsidRPr="006A20FC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Одношење компоста</w:t>
            </w:r>
          </w:p>
        </w:tc>
        <w:tc>
          <w:tcPr>
            <w:tcW w:w="2309" w:type="dxa"/>
          </w:tcPr>
          <w:p w:rsidR="00CB4EBC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Деца из вртића</w:t>
            </w:r>
          </w:p>
          <w:p w:rsidR="00CB4EBC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Биљана Мамужић</w:t>
            </w:r>
          </w:p>
          <w:p w:rsidR="00CB4EBC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Снежана Јоцић</w:t>
            </w:r>
          </w:p>
          <w:p w:rsidR="00CB4EBC" w:rsidRDefault="009C38C2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Хелена Сагма</w:t>
            </w:r>
            <w:r w:rsidR="00CB4EBC">
              <w:rPr>
                <w:rFonts w:ascii="Cambria" w:hAnsi="Cambria"/>
                <w:sz w:val="24"/>
                <w:szCs w:val="24"/>
                <w:lang w:val="sr-Cyrl-CS"/>
              </w:rPr>
              <w:t>ј</w:t>
            </w:r>
            <w:r>
              <w:rPr>
                <w:rFonts w:ascii="Cambria" w:hAnsi="Cambria"/>
                <w:sz w:val="24"/>
                <w:szCs w:val="24"/>
                <w:lang w:val="sr-Cyrl-CS"/>
              </w:rPr>
              <w:t>с</w:t>
            </w:r>
            <w:r w:rsidR="00CB4EBC">
              <w:rPr>
                <w:rFonts w:ascii="Cambria" w:hAnsi="Cambria"/>
                <w:sz w:val="24"/>
                <w:szCs w:val="24"/>
                <w:lang w:val="sr-Cyrl-CS"/>
              </w:rPr>
              <w:t>тер</w:t>
            </w:r>
          </w:p>
          <w:p w:rsidR="00CB4EBC" w:rsidRPr="006A20FC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Мирјана Алаповић</w:t>
            </w:r>
          </w:p>
        </w:tc>
      </w:tr>
      <w:tr w:rsidR="00CB4EBC" w:rsidRPr="00F77184" w:rsidTr="00CB4EBC">
        <w:tc>
          <w:tcPr>
            <w:tcW w:w="1903" w:type="dxa"/>
          </w:tcPr>
          <w:p w:rsidR="00CB4EBC" w:rsidRDefault="00554F35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Током маја 2014</w:t>
            </w:r>
            <w:r w:rsidR="00CB4EBC">
              <w:rPr>
                <w:rFonts w:ascii="Cambria" w:hAnsi="Cambria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475" w:type="dxa"/>
          </w:tcPr>
          <w:p w:rsidR="00CB4EBC" w:rsidRPr="006A20FC" w:rsidRDefault="00CB4EBC" w:rsidP="00554F35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 xml:space="preserve">Организација превоза компост масе из 14 објеката у </w:t>
            </w:r>
            <w:r w:rsidR="00554F35">
              <w:rPr>
                <w:rFonts w:ascii="Cambria" w:hAnsi="Cambria"/>
                <w:sz w:val="24"/>
                <w:szCs w:val="24"/>
                <w:lang w:val="sr-Cyrl-CS"/>
              </w:rPr>
              <w:t xml:space="preserve">У вртић „Зека“ </w:t>
            </w:r>
          </w:p>
        </w:tc>
        <w:tc>
          <w:tcPr>
            <w:tcW w:w="1889" w:type="dxa"/>
          </w:tcPr>
          <w:p w:rsidR="00CB4EBC" w:rsidRPr="006A20FC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организовање</w:t>
            </w:r>
          </w:p>
        </w:tc>
        <w:tc>
          <w:tcPr>
            <w:tcW w:w="2309" w:type="dxa"/>
          </w:tcPr>
          <w:p w:rsidR="00CB4EBC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Биљана Мамужић</w:t>
            </w:r>
          </w:p>
          <w:p w:rsidR="00CB4EBC" w:rsidRPr="00227A17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Снежана Јоцић</w:t>
            </w:r>
          </w:p>
        </w:tc>
      </w:tr>
      <w:tr w:rsidR="00CB4EBC" w:rsidRPr="00F77184" w:rsidTr="00CB4EBC">
        <w:tc>
          <w:tcPr>
            <w:tcW w:w="1903" w:type="dxa"/>
          </w:tcPr>
          <w:p w:rsidR="00CB4EBC" w:rsidRDefault="00554F35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5.06.2014</w:t>
            </w:r>
            <w:r w:rsidR="00CB4EBC">
              <w:rPr>
                <w:rFonts w:ascii="Cambria" w:hAnsi="Cambria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475" w:type="dxa"/>
          </w:tcPr>
          <w:p w:rsidR="00CB4EBC" w:rsidRPr="00227A17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Обележавање Дана вртића „Зека“</w:t>
            </w:r>
          </w:p>
        </w:tc>
        <w:tc>
          <w:tcPr>
            <w:tcW w:w="1889" w:type="dxa"/>
          </w:tcPr>
          <w:p w:rsidR="00CB4EBC" w:rsidRPr="00227A17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прослава</w:t>
            </w:r>
          </w:p>
        </w:tc>
        <w:tc>
          <w:tcPr>
            <w:tcW w:w="2309" w:type="dxa"/>
          </w:tcPr>
          <w:p w:rsidR="00CB4EBC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Деца</w:t>
            </w:r>
          </w:p>
          <w:p w:rsidR="00CB4EBC" w:rsidRPr="00227A17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васпитачи</w:t>
            </w:r>
          </w:p>
        </w:tc>
      </w:tr>
      <w:tr w:rsidR="009C38C2" w:rsidRPr="009C38C2" w:rsidTr="00CB4EBC">
        <w:tc>
          <w:tcPr>
            <w:tcW w:w="1903" w:type="dxa"/>
          </w:tcPr>
          <w:p w:rsidR="009C38C2" w:rsidRPr="009C38C2" w:rsidRDefault="009C38C2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 w:rsidRPr="009C38C2">
              <w:rPr>
                <w:rFonts w:ascii="Cambria" w:hAnsi="Cambria"/>
                <w:sz w:val="24"/>
                <w:szCs w:val="24"/>
                <w:lang w:val="sr-Cyrl-CS"/>
              </w:rPr>
              <w:t>7.05.2014.</w:t>
            </w:r>
          </w:p>
        </w:tc>
        <w:tc>
          <w:tcPr>
            <w:tcW w:w="3475" w:type="dxa"/>
          </w:tcPr>
          <w:p w:rsidR="009C38C2" w:rsidRPr="009C38C2" w:rsidRDefault="009C38C2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Тематска посета – соларне плоче</w:t>
            </w:r>
          </w:p>
        </w:tc>
        <w:tc>
          <w:tcPr>
            <w:tcW w:w="1889" w:type="dxa"/>
          </w:tcPr>
          <w:p w:rsidR="009C38C2" w:rsidRPr="009C38C2" w:rsidRDefault="009C38C2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радионица</w:t>
            </w:r>
          </w:p>
        </w:tc>
        <w:tc>
          <w:tcPr>
            <w:tcW w:w="2309" w:type="dxa"/>
          </w:tcPr>
          <w:p w:rsidR="009C38C2" w:rsidRDefault="009C38C2" w:rsidP="009C38C2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Проф. Тотх Денес</w:t>
            </w:r>
          </w:p>
          <w:p w:rsidR="009C38C2" w:rsidRDefault="009C38C2" w:rsidP="009C38C2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Васпитачи у пројекту,</w:t>
            </w:r>
          </w:p>
          <w:p w:rsidR="009C38C2" w:rsidRPr="009C38C2" w:rsidRDefault="009C38C2" w:rsidP="009C38C2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деца</w:t>
            </w:r>
          </w:p>
        </w:tc>
      </w:tr>
      <w:tr w:rsidR="00CB4EBC" w:rsidRPr="00F77184" w:rsidTr="00CB4EBC">
        <w:tc>
          <w:tcPr>
            <w:tcW w:w="1903" w:type="dxa"/>
          </w:tcPr>
          <w:p w:rsidR="00CB4EBC" w:rsidRDefault="00554F35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Април-мај 2014</w:t>
            </w:r>
            <w:r w:rsidR="00CB4EBC">
              <w:rPr>
                <w:rFonts w:ascii="Cambria" w:hAnsi="Cambria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475" w:type="dxa"/>
          </w:tcPr>
          <w:p w:rsidR="00CB4EBC" w:rsidRDefault="00554F35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Радионица – „Керамика“</w:t>
            </w:r>
          </w:p>
        </w:tc>
        <w:tc>
          <w:tcPr>
            <w:tcW w:w="1889" w:type="dxa"/>
          </w:tcPr>
          <w:p w:rsidR="00CB4EBC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радионица</w:t>
            </w:r>
          </w:p>
        </w:tc>
        <w:tc>
          <w:tcPr>
            <w:tcW w:w="2309" w:type="dxa"/>
          </w:tcPr>
          <w:p w:rsidR="00CB4EBC" w:rsidRDefault="00554F35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 xml:space="preserve">Заинтересовани васпитачи </w:t>
            </w:r>
          </w:p>
        </w:tc>
      </w:tr>
      <w:tr w:rsidR="00CB4EBC" w:rsidRPr="00F77184" w:rsidTr="00CB4EBC">
        <w:tc>
          <w:tcPr>
            <w:tcW w:w="1903" w:type="dxa"/>
          </w:tcPr>
          <w:p w:rsidR="00CB4EBC" w:rsidRDefault="00554F35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Пролеће 2014</w:t>
            </w:r>
            <w:r w:rsidR="00CB4EBC">
              <w:rPr>
                <w:rFonts w:ascii="Cambria" w:hAnsi="Cambria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475" w:type="dxa"/>
          </w:tcPr>
          <w:p w:rsidR="00CB4EBC" w:rsidRDefault="00554F35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 xml:space="preserve">Уређење дворишта и </w:t>
            </w:r>
            <w:r w:rsidR="00CB4EBC">
              <w:rPr>
                <w:rFonts w:ascii="Cambria" w:hAnsi="Cambria"/>
                <w:sz w:val="24"/>
                <w:szCs w:val="24"/>
                <w:lang w:val="sr-Cyrl-CS"/>
              </w:rPr>
              <w:t>реквизита за игру</w:t>
            </w:r>
          </w:p>
        </w:tc>
        <w:tc>
          <w:tcPr>
            <w:tcW w:w="1889" w:type="dxa"/>
          </w:tcPr>
          <w:p w:rsidR="00CB4EBC" w:rsidRDefault="00554F35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радионица</w:t>
            </w:r>
          </w:p>
        </w:tc>
        <w:tc>
          <w:tcPr>
            <w:tcW w:w="2309" w:type="dxa"/>
          </w:tcPr>
          <w:p w:rsidR="00CB4EBC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Деца</w:t>
            </w:r>
          </w:p>
          <w:p w:rsidR="00CB4EBC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Васпитачи</w:t>
            </w:r>
          </w:p>
        </w:tc>
      </w:tr>
      <w:tr w:rsidR="00CB4EBC" w:rsidRPr="00F77184" w:rsidTr="00CB4EBC">
        <w:tc>
          <w:tcPr>
            <w:tcW w:w="1903" w:type="dxa"/>
          </w:tcPr>
          <w:p w:rsidR="00CB4EBC" w:rsidRDefault="00554F35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Септембар 2013</w:t>
            </w:r>
            <w:r w:rsidR="00CB4EBC">
              <w:rPr>
                <w:rFonts w:ascii="Cambria" w:hAnsi="Cambria"/>
                <w:sz w:val="24"/>
                <w:szCs w:val="24"/>
                <w:lang w:val="sr-Cyrl-CS"/>
              </w:rPr>
              <w:t>.- јун 201</w:t>
            </w:r>
            <w:r>
              <w:rPr>
                <w:rFonts w:ascii="Cambria" w:hAnsi="Cambria"/>
                <w:sz w:val="24"/>
                <w:szCs w:val="24"/>
                <w:lang w:val="sr-Cyrl-CS"/>
              </w:rPr>
              <w:t>4</w:t>
            </w:r>
            <w:r w:rsidR="00CB4EBC">
              <w:rPr>
                <w:rFonts w:ascii="Cambria" w:hAnsi="Cambria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475" w:type="dxa"/>
          </w:tcPr>
          <w:p w:rsidR="00CB4EBC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Консултације о процесу компостирања</w:t>
            </w:r>
          </w:p>
        </w:tc>
        <w:tc>
          <w:tcPr>
            <w:tcW w:w="1889" w:type="dxa"/>
          </w:tcPr>
          <w:p w:rsidR="00CB4EBC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консултације</w:t>
            </w:r>
          </w:p>
        </w:tc>
        <w:tc>
          <w:tcPr>
            <w:tcW w:w="2309" w:type="dxa"/>
          </w:tcPr>
          <w:p w:rsidR="00CB4EBC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Биљана Мамужић</w:t>
            </w:r>
          </w:p>
          <w:p w:rsidR="00CB4EBC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Снежана Јоцић</w:t>
            </w:r>
          </w:p>
        </w:tc>
      </w:tr>
      <w:tr w:rsidR="00CB4EBC" w:rsidRPr="00F77184" w:rsidTr="00CB4EBC">
        <w:tc>
          <w:tcPr>
            <w:tcW w:w="1903" w:type="dxa"/>
          </w:tcPr>
          <w:p w:rsidR="00CB4EBC" w:rsidRDefault="00554F35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Септембар 2013.- јун 2014</w:t>
            </w:r>
            <w:r w:rsidR="00CB4EBC">
              <w:rPr>
                <w:rFonts w:ascii="Cambria" w:hAnsi="Cambria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475" w:type="dxa"/>
          </w:tcPr>
          <w:p w:rsidR="00CB4EBC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 xml:space="preserve">Организација прикупљања и одношења секундарних сировина </w:t>
            </w:r>
          </w:p>
        </w:tc>
        <w:tc>
          <w:tcPr>
            <w:tcW w:w="1889" w:type="dxa"/>
          </w:tcPr>
          <w:p w:rsidR="00CB4EBC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Организација</w:t>
            </w:r>
          </w:p>
        </w:tc>
        <w:tc>
          <w:tcPr>
            <w:tcW w:w="2309" w:type="dxa"/>
          </w:tcPr>
          <w:p w:rsidR="00CB4EBC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 xml:space="preserve">Биљана Мамужић </w:t>
            </w:r>
          </w:p>
        </w:tc>
      </w:tr>
      <w:tr w:rsidR="00CB4EBC" w:rsidRPr="00F77184" w:rsidTr="00CB4EBC">
        <w:tc>
          <w:tcPr>
            <w:tcW w:w="9576" w:type="dxa"/>
            <w:gridSpan w:val="4"/>
          </w:tcPr>
          <w:p w:rsidR="00CB4EBC" w:rsidRPr="002C7853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</w:rPr>
              <w:t>*</w:t>
            </w:r>
            <w:r>
              <w:rPr>
                <w:rFonts w:ascii="Cambria" w:hAnsi="Cambria"/>
                <w:sz w:val="24"/>
                <w:szCs w:val="24"/>
                <w:lang w:val="sr-Cyrl-CS"/>
              </w:rPr>
              <w:t xml:space="preserve">  Начини праћења реализације програма:</w:t>
            </w:r>
          </w:p>
        </w:tc>
      </w:tr>
    </w:tbl>
    <w:p w:rsidR="00CB4EBC" w:rsidRPr="00B3635B" w:rsidRDefault="00CB4EBC" w:rsidP="00CB4EBC">
      <w:pPr>
        <w:rPr>
          <w:rFonts w:ascii="Cambria" w:hAnsi="Cambria"/>
          <w:szCs w:val="24"/>
          <w:lang w:val="sr-Cyrl-CS"/>
        </w:rPr>
      </w:pPr>
    </w:p>
    <w:tbl>
      <w:tblPr>
        <w:tblStyle w:val="TableGrid"/>
        <w:tblW w:w="0" w:type="auto"/>
        <w:tblLook w:val="04A0"/>
      </w:tblPr>
      <w:tblGrid>
        <w:gridCol w:w="2268"/>
        <w:gridCol w:w="3060"/>
        <w:gridCol w:w="1710"/>
        <w:gridCol w:w="2538"/>
      </w:tblGrid>
      <w:tr w:rsidR="00CB4EBC" w:rsidRPr="004A4102" w:rsidTr="003A5FF6">
        <w:tc>
          <w:tcPr>
            <w:tcW w:w="2268" w:type="dxa"/>
            <w:vAlign w:val="center"/>
          </w:tcPr>
          <w:p w:rsidR="00CB4EBC" w:rsidRPr="004A4102" w:rsidRDefault="00CB4EBC" w:rsidP="003A5FF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4A4102">
              <w:rPr>
                <w:b/>
                <w:iCs/>
                <w:color w:val="000000"/>
                <w:spacing w:val="-1"/>
                <w:sz w:val="24"/>
                <w:szCs w:val="24"/>
                <w:lang w:val="sr-Cyrl-CS"/>
              </w:rPr>
              <w:t xml:space="preserve">Садржај праћења и </w:t>
            </w:r>
            <w:r w:rsidRPr="004A4102">
              <w:rPr>
                <w:b/>
                <w:iCs/>
                <w:color w:val="000000"/>
                <w:spacing w:val="1"/>
                <w:sz w:val="24"/>
                <w:szCs w:val="24"/>
                <w:lang w:val="sr-Cyrl-CS"/>
              </w:rPr>
              <w:t>вредновања</w:t>
            </w:r>
          </w:p>
        </w:tc>
        <w:tc>
          <w:tcPr>
            <w:tcW w:w="3060" w:type="dxa"/>
            <w:vAlign w:val="center"/>
          </w:tcPr>
          <w:p w:rsidR="00CB4EBC" w:rsidRPr="004A4102" w:rsidRDefault="00CB4EBC" w:rsidP="003A5FF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4A4102">
              <w:rPr>
                <w:b/>
                <w:iCs/>
                <w:color w:val="000000"/>
                <w:spacing w:val="5"/>
                <w:sz w:val="24"/>
                <w:szCs w:val="24"/>
                <w:lang w:val="sr-Cyrl-CS"/>
              </w:rPr>
              <w:t xml:space="preserve">Начини праћења и </w:t>
            </w:r>
            <w:r w:rsidRPr="004A4102">
              <w:rPr>
                <w:b/>
                <w:iCs/>
                <w:color w:val="000000"/>
                <w:spacing w:val="1"/>
                <w:sz w:val="24"/>
                <w:szCs w:val="24"/>
                <w:lang w:val="sr-Cyrl-CS"/>
              </w:rPr>
              <w:t>вредновања</w:t>
            </w:r>
          </w:p>
        </w:tc>
        <w:tc>
          <w:tcPr>
            <w:tcW w:w="1710" w:type="dxa"/>
            <w:vAlign w:val="center"/>
          </w:tcPr>
          <w:p w:rsidR="00CB4EBC" w:rsidRPr="004A4102" w:rsidRDefault="00CB4EBC" w:rsidP="003A5FF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4A4102">
              <w:rPr>
                <w:b/>
                <w:iCs/>
                <w:color w:val="000000"/>
                <w:spacing w:val="4"/>
                <w:sz w:val="24"/>
                <w:szCs w:val="24"/>
                <w:lang w:val="sr-Cyrl-CS"/>
              </w:rPr>
              <w:t>Време</w:t>
            </w:r>
          </w:p>
        </w:tc>
        <w:tc>
          <w:tcPr>
            <w:tcW w:w="2538" w:type="dxa"/>
            <w:vAlign w:val="center"/>
          </w:tcPr>
          <w:p w:rsidR="00CB4EBC" w:rsidRPr="004A4102" w:rsidRDefault="00CB4EBC" w:rsidP="003A5FF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4A4102">
              <w:rPr>
                <w:b/>
                <w:iCs/>
                <w:color w:val="000000"/>
                <w:spacing w:val="3"/>
                <w:sz w:val="24"/>
                <w:szCs w:val="24"/>
                <w:lang w:val="sr-Cyrl-CS"/>
              </w:rPr>
              <w:t xml:space="preserve">Носиоци праћења и </w:t>
            </w:r>
            <w:r w:rsidRPr="004A4102">
              <w:rPr>
                <w:b/>
                <w:iCs/>
                <w:color w:val="000000"/>
                <w:spacing w:val="1"/>
                <w:sz w:val="24"/>
                <w:szCs w:val="24"/>
                <w:lang w:val="sr-Cyrl-CS"/>
              </w:rPr>
              <w:t>вредновања</w:t>
            </w:r>
          </w:p>
        </w:tc>
      </w:tr>
      <w:tr w:rsidR="00CB4EBC" w:rsidTr="003A5FF6">
        <w:tc>
          <w:tcPr>
            <w:tcW w:w="2268" w:type="dxa"/>
            <w:vAlign w:val="center"/>
          </w:tcPr>
          <w:p w:rsidR="00CB4EBC" w:rsidRPr="008D6B05" w:rsidRDefault="00CB4EBC" w:rsidP="003A5FF6">
            <w:pPr>
              <w:jc w:val="center"/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lastRenderedPageBreak/>
              <w:t>Пројекат „Вратимо природи, она памти – компостирајмо“</w:t>
            </w:r>
          </w:p>
        </w:tc>
        <w:tc>
          <w:tcPr>
            <w:tcW w:w="3060" w:type="dxa"/>
          </w:tcPr>
          <w:p w:rsidR="00CB4EBC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Документација координатора пројекта</w:t>
            </w:r>
          </w:p>
          <w:p w:rsidR="00CB4EBC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Дневник васпитача у пројекту</w:t>
            </w:r>
          </w:p>
          <w:p w:rsidR="00CB4EBC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Видео записи</w:t>
            </w:r>
          </w:p>
          <w:p w:rsidR="00CB4EBC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Новински чланци</w:t>
            </w:r>
          </w:p>
          <w:p w:rsidR="00CB4EBC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Евиденција Компост тима</w:t>
            </w:r>
          </w:p>
          <w:p w:rsidR="00CB4EBC" w:rsidRPr="008D6B05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Директно посматрање активности у објектима</w:t>
            </w:r>
          </w:p>
        </w:tc>
        <w:tc>
          <w:tcPr>
            <w:tcW w:w="1710" w:type="dxa"/>
            <w:vAlign w:val="center"/>
          </w:tcPr>
          <w:p w:rsidR="00CB4EBC" w:rsidRPr="008D6B05" w:rsidRDefault="00CB4EBC" w:rsidP="003A5FF6">
            <w:pPr>
              <w:jc w:val="center"/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Цела школска година</w:t>
            </w:r>
          </w:p>
        </w:tc>
        <w:tc>
          <w:tcPr>
            <w:tcW w:w="2538" w:type="dxa"/>
          </w:tcPr>
          <w:p w:rsidR="00CB4EBC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Координатори пројекта Биљана Мамужић, Снежана Јоцић</w:t>
            </w:r>
          </w:p>
          <w:p w:rsidR="00CB4EBC" w:rsidRDefault="00FB3D3D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Компост тим</w:t>
            </w:r>
          </w:p>
          <w:p w:rsidR="00CB4EBC" w:rsidRPr="008D6B05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Руководилац педагошке јединице Мирјана Гуриновић</w:t>
            </w:r>
          </w:p>
        </w:tc>
      </w:tr>
      <w:tr w:rsidR="00CB4EBC" w:rsidTr="003A5FF6">
        <w:tc>
          <w:tcPr>
            <w:tcW w:w="2268" w:type="dxa"/>
            <w:vAlign w:val="center"/>
          </w:tcPr>
          <w:p w:rsidR="00CB4EBC" w:rsidRDefault="00CB4EBC" w:rsidP="003A5FF6">
            <w:pPr>
              <w:jc w:val="center"/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Пројекат обнове игралишта у дворишту вртића „Зека“</w:t>
            </w:r>
          </w:p>
        </w:tc>
        <w:tc>
          <w:tcPr>
            <w:tcW w:w="3060" w:type="dxa"/>
          </w:tcPr>
          <w:p w:rsidR="00CB4EBC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Прикупљање документације за израду пројекта, консултације</w:t>
            </w:r>
          </w:p>
        </w:tc>
        <w:tc>
          <w:tcPr>
            <w:tcW w:w="1710" w:type="dxa"/>
            <w:vAlign w:val="center"/>
          </w:tcPr>
          <w:p w:rsidR="00CB4EBC" w:rsidRDefault="00554F35" w:rsidP="003A5FF6">
            <w:pPr>
              <w:jc w:val="center"/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Цела школска година</w:t>
            </w:r>
          </w:p>
        </w:tc>
        <w:tc>
          <w:tcPr>
            <w:tcW w:w="2538" w:type="dxa"/>
          </w:tcPr>
          <w:p w:rsidR="00CB4EBC" w:rsidRDefault="00554F35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Савет родитеља,</w:t>
            </w:r>
          </w:p>
          <w:p w:rsidR="00CB4EBC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Координатори пројекта:</w:t>
            </w:r>
          </w:p>
          <w:p w:rsidR="00CB4EBC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Биљана Мамужић</w:t>
            </w:r>
          </w:p>
          <w:p w:rsidR="00CB4EBC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Снежана Јоцић</w:t>
            </w:r>
          </w:p>
        </w:tc>
      </w:tr>
      <w:tr w:rsidR="00CB4EBC" w:rsidTr="003A5FF6">
        <w:tc>
          <w:tcPr>
            <w:tcW w:w="2268" w:type="dxa"/>
            <w:vAlign w:val="center"/>
          </w:tcPr>
          <w:p w:rsidR="00CB4EBC" w:rsidRPr="00F70FF0" w:rsidRDefault="00CB4EBC" w:rsidP="003A5FF6">
            <w:pPr>
              <w:jc w:val="center"/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Примарна рециклажа електро отпада</w:t>
            </w:r>
          </w:p>
        </w:tc>
        <w:tc>
          <w:tcPr>
            <w:tcW w:w="3060" w:type="dxa"/>
          </w:tcPr>
          <w:p w:rsidR="00CB4EBC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Предавање и</w:t>
            </w:r>
          </w:p>
          <w:p w:rsidR="00CB4EBC" w:rsidRDefault="00FB3D3D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р</w:t>
            </w:r>
            <w:r w:rsidR="00CB4EBC">
              <w:rPr>
                <w:rFonts w:ascii="Cambria" w:hAnsi="Cambria"/>
                <w:sz w:val="24"/>
                <w:szCs w:val="24"/>
                <w:lang w:val="sr-Cyrl-CS"/>
              </w:rPr>
              <w:t>адионица</w:t>
            </w:r>
          </w:p>
          <w:p w:rsidR="00CB4EBC" w:rsidRPr="00F70FF0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Вођење записника</w:t>
            </w:r>
          </w:p>
        </w:tc>
        <w:tc>
          <w:tcPr>
            <w:tcW w:w="1710" w:type="dxa"/>
            <w:vAlign w:val="center"/>
          </w:tcPr>
          <w:p w:rsidR="00CB4EBC" w:rsidRPr="00F70FF0" w:rsidRDefault="00CB4EBC" w:rsidP="003A5FF6">
            <w:pPr>
              <w:jc w:val="center"/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Цела школска година</w:t>
            </w:r>
          </w:p>
        </w:tc>
        <w:tc>
          <w:tcPr>
            <w:tcW w:w="2538" w:type="dxa"/>
          </w:tcPr>
          <w:p w:rsidR="00CB4EBC" w:rsidRDefault="00CB4EBC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Проф. Тотх Денес</w:t>
            </w:r>
          </w:p>
          <w:p w:rsidR="00CB4EBC" w:rsidRPr="00F70FF0" w:rsidRDefault="00554F35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Васпитачи у пројекту</w:t>
            </w:r>
          </w:p>
        </w:tc>
      </w:tr>
      <w:tr w:rsidR="00554F35" w:rsidTr="009D1A04">
        <w:tc>
          <w:tcPr>
            <w:tcW w:w="2268" w:type="dxa"/>
          </w:tcPr>
          <w:p w:rsidR="00554F35" w:rsidRDefault="00554F35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Пракса учења у природи, акционо истраживање пројекта „Вртић и школа у шуми“</w:t>
            </w:r>
          </w:p>
        </w:tc>
        <w:tc>
          <w:tcPr>
            <w:tcW w:w="3060" w:type="dxa"/>
          </w:tcPr>
          <w:p w:rsidR="00554F35" w:rsidRDefault="00554F35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Одлазак у шуму</w:t>
            </w:r>
          </w:p>
          <w:p w:rsidR="00554F35" w:rsidRDefault="00554F35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Вођење документације</w:t>
            </w:r>
          </w:p>
          <w:p w:rsidR="00554F35" w:rsidRDefault="00554F35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Фотографије</w:t>
            </w:r>
          </w:p>
          <w:p w:rsidR="00554F35" w:rsidRPr="00AB3161" w:rsidRDefault="00554F35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Бележење дечјих исказа</w:t>
            </w:r>
          </w:p>
        </w:tc>
        <w:tc>
          <w:tcPr>
            <w:tcW w:w="1710" w:type="dxa"/>
            <w:vAlign w:val="center"/>
          </w:tcPr>
          <w:p w:rsidR="00554F35" w:rsidRPr="00F70FF0" w:rsidRDefault="00554F35" w:rsidP="003A5FF6">
            <w:pPr>
              <w:jc w:val="center"/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Цела школска година</w:t>
            </w:r>
          </w:p>
        </w:tc>
        <w:tc>
          <w:tcPr>
            <w:tcW w:w="2538" w:type="dxa"/>
          </w:tcPr>
          <w:p w:rsidR="00554F35" w:rsidRPr="006A20FC" w:rsidRDefault="00554F35" w:rsidP="003A5FF6">
            <w:pPr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Координатори пројекта: Виолета В. Одри,педагог и Милана Јовићевић, психолог</w:t>
            </w:r>
          </w:p>
        </w:tc>
      </w:tr>
    </w:tbl>
    <w:p w:rsidR="00CB4EBC" w:rsidRDefault="00CB4EBC" w:rsidP="00CB4EBC"/>
    <w:tbl>
      <w:tblPr>
        <w:tblStyle w:val="TableGrid"/>
        <w:tblW w:w="0" w:type="auto"/>
        <w:tblLook w:val="04A0"/>
      </w:tblPr>
      <w:tblGrid>
        <w:gridCol w:w="9576"/>
      </w:tblGrid>
      <w:tr w:rsidR="00CB4EBC" w:rsidTr="003A5FF6">
        <w:tc>
          <w:tcPr>
            <w:tcW w:w="9576" w:type="dxa"/>
            <w:vAlign w:val="center"/>
          </w:tcPr>
          <w:p w:rsidR="00CB4EBC" w:rsidRDefault="00CB4EBC" w:rsidP="003A5FF6">
            <w:pPr>
              <w:rPr>
                <w:b/>
                <w:sz w:val="24"/>
                <w:szCs w:val="24"/>
                <w:lang w:val="sr-Cyrl-CS"/>
              </w:rPr>
            </w:pPr>
            <w:r w:rsidRPr="004A4102">
              <w:rPr>
                <w:b/>
                <w:sz w:val="24"/>
                <w:szCs w:val="24"/>
              </w:rPr>
              <w:t>Резултати  квантитативне и квалитативне анализе:</w:t>
            </w:r>
          </w:p>
          <w:p w:rsidR="00CB4EBC" w:rsidRPr="004E7695" w:rsidRDefault="00CB4EBC" w:rsidP="003A5FF6">
            <w:pPr>
              <w:jc w:val="center"/>
              <w:rPr>
                <w:lang w:val="sr-Cyrl-CS"/>
              </w:rPr>
            </w:pPr>
          </w:p>
        </w:tc>
      </w:tr>
      <w:tr w:rsidR="00CB4EBC" w:rsidTr="003A5FF6">
        <w:tc>
          <w:tcPr>
            <w:tcW w:w="9576" w:type="dxa"/>
          </w:tcPr>
          <w:p w:rsidR="00CB4EBC" w:rsidRDefault="00CB4EBC" w:rsidP="003A5FF6">
            <w:pPr>
              <w:jc w:val="both"/>
            </w:pPr>
            <w:r w:rsidRPr="00D74089">
              <w:rPr>
                <w:rFonts w:ascii="Cambria" w:hAnsi="Cambria"/>
                <w:b/>
                <w:sz w:val="24"/>
                <w:szCs w:val="24"/>
                <w:lang w:val="sr-Cyrl-CS"/>
              </w:rPr>
              <w:t>Пројекат „Вратимо природи, она памти – компостирајмо“</w:t>
            </w:r>
            <w:r w:rsidR="00554F35">
              <w:rPr>
                <w:rFonts w:ascii="Cambria" w:hAnsi="Cambria"/>
                <w:sz w:val="24"/>
                <w:szCs w:val="24"/>
                <w:lang w:val="sr-Cyrl-CS"/>
              </w:rPr>
              <w:t xml:space="preserve"> – компостере користи</w:t>
            </w:r>
            <w:r>
              <w:rPr>
                <w:rFonts w:ascii="Cambria" w:hAnsi="Cambria"/>
                <w:sz w:val="24"/>
                <w:szCs w:val="24"/>
                <w:lang w:val="sr-Cyrl-CS"/>
              </w:rPr>
              <w:t xml:space="preserve"> 29 објеката. Овим вртићима је поклоњено 200 расада цвећа. У пројекту су учествовала сва деца из ових вртића и информисами родитељи.</w:t>
            </w:r>
          </w:p>
        </w:tc>
      </w:tr>
      <w:tr w:rsidR="00CB4EBC" w:rsidTr="003A5FF6">
        <w:tc>
          <w:tcPr>
            <w:tcW w:w="9576" w:type="dxa"/>
          </w:tcPr>
          <w:p w:rsidR="00CB4EBC" w:rsidRPr="009A7460" w:rsidRDefault="00CB4EBC" w:rsidP="00554F35">
            <w:pPr>
              <w:jc w:val="both"/>
              <w:rPr>
                <w:rFonts w:ascii="Cambria" w:hAnsi="Cambria"/>
                <w:sz w:val="24"/>
                <w:szCs w:val="24"/>
                <w:lang w:val="sr-Cyrl-CS"/>
              </w:rPr>
            </w:pPr>
            <w:r w:rsidRPr="00F320F2">
              <w:rPr>
                <w:rFonts w:ascii="Cambria" w:hAnsi="Cambria"/>
                <w:b/>
                <w:sz w:val="24"/>
                <w:szCs w:val="24"/>
                <w:lang w:val="sr-Cyrl-CS"/>
              </w:rPr>
              <w:t>Пројекат обнове игралишта у дворишту вртића „Зека“</w:t>
            </w:r>
            <w:r>
              <w:rPr>
                <w:rFonts w:ascii="Cambria" w:hAnsi="Cambria"/>
                <w:sz w:val="24"/>
                <w:szCs w:val="24"/>
                <w:lang w:val="sr-Cyrl-CS"/>
              </w:rPr>
              <w:t xml:space="preserve"> – иницијативом васпитача из објекта и великим ангажовањем родитеља Горана Стефановића и Бориса Зелића</w:t>
            </w:r>
            <w:r w:rsidR="00554F35">
              <w:rPr>
                <w:rFonts w:ascii="Cambria" w:hAnsi="Cambria"/>
                <w:sz w:val="24"/>
                <w:szCs w:val="24"/>
                <w:lang w:val="sr-Cyrl-CS"/>
              </w:rPr>
              <w:t>, настало је идејно решење игралишта. Током ове године наставило се са прикупљањем документације ради реализације у сарадњи са Саветом родитеља.</w:t>
            </w:r>
          </w:p>
        </w:tc>
      </w:tr>
      <w:tr w:rsidR="00CB4EBC" w:rsidTr="003A5FF6">
        <w:tc>
          <w:tcPr>
            <w:tcW w:w="9576" w:type="dxa"/>
          </w:tcPr>
          <w:p w:rsidR="00CB4EBC" w:rsidRPr="00F320F2" w:rsidRDefault="00CB4EBC" w:rsidP="00F03BC9">
            <w:pPr>
              <w:jc w:val="both"/>
              <w:rPr>
                <w:rFonts w:ascii="Cambria" w:hAnsi="Cambria"/>
                <w:b/>
                <w:sz w:val="24"/>
                <w:szCs w:val="24"/>
                <w:lang w:val="sr-Cyrl-CS"/>
              </w:rPr>
            </w:pPr>
            <w:r w:rsidRPr="00401DEA">
              <w:rPr>
                <w:rFonts w:ascii="Cambria" w:hAnsi="Cambria"/>
                <w:b/>
                <w:sz w:val="24"/>
                <w:szCs w:val="24"/>
                <w:lang w:val="sr-Cyrl-CS"/>
              </w:rPr>
              <w:t>Примарна рециклажа електро отпада</w:t>
            </w:r>
            <w:r>
              <w:rPr>
                <w:rFonts w:ascii="Cambria" w:hAnsi="Cambria"/>
                <w:sz w:val="24"/>
                <w:szCs w:val="24"/>
                <w:lang w:val="sr-Cyrl-CS"/>
              </w:rPr>
              <w:t xml:space="preserve"> – у </w:t>
            </w:r>
            <w:r w:rsidR="00F03BC9">
              <w:rPr>
                <w:rFonts w:ascii="Cambria" w:hAnsi="Cambria"/>
                <w:sz w:val="24"/>
                <w:szCs w:val="24"/>
                <w:lang w:val="sr-Cyrl-CS"/>
              </w:rPr>
              <w:t xml:space="preserve">неколико вртића обухваћених пројектом </w:t>
            </w:r>
            <w:r>
              <w:rPr>
                <w:rFonts w:ascii="Cambria" w:hAnsi="Cambria"/>
                <w:sz w:val="24"/>
                <w:szCs w:val="24"/>
                <w:lang w:val="sr-Cyrl-CS"/>
              </w:rPr>
              <w:t xml:space="preserve">током школске године </w:t>
            </w:r>
            <w:r w:rsidR="00F03BC9">
              <w:rPr>
                <w:rFonts w:ascii="Cambria" w:hAnsi="Cambria"/>
                <w:sz w:val="24"/>
                <w:szCs w:val="24"/>
                <w:lang w:val="sr-Cyrl-CS"/>
              </w:rPr>
              <w:t>деца мере старе батерије и добре поново враћају</w:t>
            </w:r>
            <w:r>
              <w:rPr>
                <w:rFonts w:ascii="Cambria" w:hAnsi="Cambria"/>
                <w:sz w:val="24"/>
                <w:szCs w:val="24"/>
                <w:lang w:val="sr-Cyrl-CS"/>
              </w:rPr>
              <w:t xml:space="preserve"> на коришћење чиме се буди еколошка свест и навика деце и родитеља да се штеди енергија</w:t>
            </w:r>
            <w:r w:rsidR="00F03BC9">
              <w:rPr>
                <w:rFonts w:ascii="Cambria" w:hAnsi="Cambria"/>
                <w:sz w:val="24"/>
                <w:szCs w:val="24"/>
                <w:lang w:val="sr-Cyrl-CS"/>
              </w:rPr>
              <w:t>.</w:t>
            </w:r>
          </w:p>
        </w:tc>
      </w:tr>
      <w:tr w:rsidR="00CB4EBC" w:rsidTr="003A5FF6">
        <w:tc>
          <w:tcPr>
            <w:tcW w:w="9576" w:type="dxa"/>
          </w:tcPr>
          <w:p w:rsidR="00CB4EBC" w:rsidRPr="00F03BC9" w:rsidRDefault="00CB4EBC" w:rsidP="00F03BC9">
            <w:pPr>
              <w:jc w:val="both"/>
              <w:rPr>
                <w:rFonts w:ascii="Cambria" w:hAnsi="Cambria"/>
                <w:sz w:val="24"/>
                <w:szCs w:val="24"/>
                <w:lang w:val="sr-Cyrl-CS"/>
              </w:rPr>
            </w:pPr>
            <w:r w:rsidRPr="00B3635B">
              <w:rPr>
                <w:rFonts w:ascii="Cambria" w:hAnsi="Cambria"/>
                <w:b/>
                <w:sz w:val="24"/>
                <w:szCs w:val="24"/>
                <w:lang w:val="sr-Cyrl-CS"/>
              </w:rPr>
              <w:t>Организација прикупљања и одношења секундарних сировина</w:t>
            </w:r>
            <w:r w:rsidR="00F03BC9">
              <w:rPr>
                <w:rFonts w:ascii="Cambria" w:hAnsi="Cambria"/>
                <w:sz w:val="24"/>
                <w:szCs w:val="24"/>
                <w:lang w:val="sr-Cyrl-CS"/>
              </w:rPr>
              <w:t xml:space="preserve"> - у неколико вртића</w:t>
            </w:r>
            <w:r>
              <w:rPr>
                <w:rFonts w:ascii="Cambria" w:hAnsi="Cambria"/>
                <w:sz w:val="24"/>
                <w:szCs w:val="24"/>
                <w:lang w:val="sr-Cyrl-CS"/>
              </w:rPr>
              <w:t xml:space="preserve"> ток</w:t>
            </w:r>
            <w:r w:rsidR="00F03BC9">
              <w:rPr>
                <w:rFonts w:ascii="Cambria" w:hAnsi="Cambria"/>
                <w:sz w:val="24"/>
                <w:szCs w:val="24"/>
                <w:lang w:val="sr-Cyrl-CS"/>
              </w:rPr>
              <w:t>ом школске године одвија се при</w:t>
            </w:r>
            <w:r>
              <w:rPr>
                <w:rFonts w:ascii="Cambria" w:hAnsi="Cambria"/>
                <w:sz w:val="24"/>
                <w:szCs w:val="24"/>
                <w:lang w:val="sr-Cyrl-CS"/>
              </w:rPr>
              <w:t xml:space="preserve">купљање секундарних сировина. Недељно се односи и новац који добије вртић користимо у циљу побољшања услова рада. </w:t>
            </w:r>
            <w:r w:rsidR="00F03BC9">
              <w:rPr>
                <w:rFonts w:ascii="Cambria" w:hAnsi="Cambria"/>
                <w:sz w:val="24"/>
                <w:szCs w:val="24"/>
                <w:lang w:val="sr-Cyrl-CS"/>
              </w:rPr>
              <w:t>У</w:t>
            </w:r>
            <w:r>
              <w:rPr>
                <w:rFonts w:ascii="Cambria" w:hAnsi="Cambria"/>
                <w:sz w:val="24"/>
                <w:szCs w:val="24"/>
                <w:lang w:val="sr-Cyrl-CS"/>
              </w:rPr>
              <w:t xml:space="preserve"> прикупљању учествују сва деца и, родитељи и месна заједница и запослени у вртићу. Секундарне сировине односи фирма „Еко феникс“.</w:t>
            </w:r>
          </w:p>
        </w:tc>
      </w:tr>
    </w:tbl>
    <w:p w:rsidR="00CB4EBC" w:rsidRDefault="00CB4EBC" w:rsidP="00CB4EBC">
      <w:pPr>
        <w:rPr>
          <w:szCs w:val="24"/>
          <w:lang w:val="sr-Cyrl-CS"/>
        </w:rPr>
      </w:pPr>
    </w:p>
    <w:p w:rsidR="00CB4EBC" w:rsidRDefault="00CB4EBC" w:rsidP="00CB4EBC">
      <w:pPr>
        <w:jc w:val="right"/>
        <w:rPr>
          <w:lang w:val="sr-Cyrl-CS"/>
        </w:rPr>
      </w:pPr>
      <w:r w:rsidRPr="006C5CD0">
        <w:rPr>
          <w:lang w:val="sr-Cyrl-CS"/>
        </w:rPr>
        <w:t>Извештај саставиле:</w:t>
      </w:r>
    </w:p>
    <w:p w:rsidR="00CB4EBC" w:rsidRDefault="00CB4EBC" w:rsidP="00CB4EBC">
      <w:pPr>
        <w:jc w:val="right"/>
        <w:rPr>
          <w:szCs w:val="24"/>
          <w:lang w:val="sr-Cyrl-CS"/>
        </w:rPr>
      </w:pPr>
      <w:r>
        <w:rPr>
          <w:szCs w:val="24"/>
          <w:lang w:val="sr-Cyrl-CS"/>
        </w:rPr>
        <w:t>Биљана Мамужић, дипломирани васпитач</w:t>
      </w:r>
    </w:p>
    <w:p w:rsidR="00AD71C1" w:rsidRPr="00FB3D3D" w:rsidRDefault="00CB4EBC" w:rsidP="00FB3D3D">
      <w:pPr>
        <w:jc w:val="right"/>
        <w:rPr>
          <w:szCs w:val="24"/>
          <w:lang w:val="sr-Cyrl-CS"/>
        </w:rPr>
      </w:pPr>
      <w:r>
        <w:rPr>
          <w:szCs w:val="24"/>
          <w:lang w:val="sr-Cyrl-CS"/>
        </w:rPr>
        <w:t>Снежана Јоцић, мастер васпитач</w:t>
      </w:r>
      <w:bookmarkStart w:id="0" w:name="_GoBack"/>
      <w:bookmarkEnd w:id="0"/>
    </w:p>
    <w:sectPr w:rsidR="00AD71C1" w:rsidRPr="00FB3D3D" w:rsidSect="00E141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D67F7"/>
    <w:rsid w:val="00081EC9"/>
    <w:rsid w:val="0038296E"/>
    <w:rsid w:val="00554F35"/>
    <w:rsid w:val="005B7961"/>
    <w:rsid w:val="00620DD0"/>
    <w:rsid w:val="00743628"/>
    <w:rsid w:val="007D67F7"/>
    <w:rsid w:val="008332CB"/>
    <w:rsid w:val="009C38C2"/>
    <w:rsid w:val="00AD71C1"/>
    <w:rsid w:val="00CB4EBC"/>
    <w:rsid w:val="00F03BC9"/>
    <w:rsid w:val="00F362B2"/>
    <w:rsid w:val="00FB3D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EBC"/>
    <w:pPr>
      <w:spacing w:after="0" w:line="240" w:lineRule="auto"/>
    </w:pPr>
    <w:rPr>
      <w:rFonts w:asciiTheme="majorHAnsi" w:eastAsiaTheme="minorEastAsia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4EBC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EBC"/>
    <w:pPr>
      <w:spacing w:after="0" w:line="240" w:lineRule="auto"/>
    </w:pPr>
    <w:rPr>
      <w:rFonts w:asciiTheme="majorHAnsi" w:eastAsiaTheme="minorEastAsia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4EBC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</dc:creator>
  <cp:keywords/>
  <dc:description/>
  <cp:lastModifiedBy>Erzika</cp:lastModifiedBy>
  <cp:revision>6</cp:revision>
  <dcterms:created xsi:type="dcterms:W3CDTF">2014-06-10T06:04:00Z</dcterms:created>
  <dcterms:modified xsi:type="dcterms:W3CDTF">2014-07-17T07:01:00Z</dcterms:modified>
</cp:coreProperties>
</file>